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F425B5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Әл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Фараби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атындағы</w:t>
      </w: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Қазақ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Ұлттық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Университеті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1516" w:rsidRPr="00F425B5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Факультеті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1516" w:rsidRPr="00F425B5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Философия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және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саясаттану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факультеті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br/>
        <w:t>«</w:t>
      </w:r>
      <w:proofErr w:type="gram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5В050200 -«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Саясаттану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»</w:t>
      </w:r>
    </w:p>
    <w:p w:rsidR="009F1516" w:rsidRPr="00F425B5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Мамандық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бойынша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білім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беру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бағдарламасы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Силлабус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br/>
        <w:t xml:space="preserve">(В188)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Халықаралық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келіссөздер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технологиясы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br/>
        <w:t xml:space="preserve">2017-2018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оқу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жылының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көктемгі</w:t>
      </w:r>
      <w:proofErr w:type="spellEnd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b/>
          <w:color w:val="222222"/>
          <w:sz w:val="28"/>
          <w:szCs w:val="28"/>
        </w:rPr>
        <w:t>семестрі</w:t>
      </w:r>
      <w:proofErr w:type="spellEnd"/>
    </w:p>
    <w:tbl>
      <w:tblPr>
        <w:tblpPr w:leftFromText="180" w:rightFromText="180" w:vertAnchor="text" w:horzAnchor="margin" w:tblpXSpec="center" w:tblpY="222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60"/>
        <w:gridCol w:w="981"/>
        <w:gridCol w:w="756"/>
        <w:gridCol w:w="806"/>
        <w:gridCol w:w="1359"/>
        <w:gridCol w:w="1533"/>
        <w:gridCol w:w="1128"/>
        <w:gridCol w:w="465"/>
        <w:gridCol w:w="1512"/>
      </w:tblGrid>
      <w:tr w:rsidR="009F1516" w:rsidRPr="00F425B5" w:rsidTr="009F1516">
        <w:trPr>
          <w:trHeight w:val="265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коды 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Аптасына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сағаттар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Кредиттер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саны 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ECTS </w:t>
            </w:r>
          </w:p>
        </w:tc>
      </w:tr>
      <w:tr w:rsidR="009F1516" w:rsidRPr="00F425B5" w:rsidTr="009F1516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64020" w:rsidRPr="00F425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Дәр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Тәжірибе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Зертхана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1516" w:rsidRPr="00F425B5" w:rsidTr="009F1516"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B188 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OK 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164020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F1516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9F1516">
        <w:trPr>
          <w:trHeight w:val="315"/>
        </w:trPr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Оқытушы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16402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Абжаппарова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А.А.,</w:t>
            </w: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4020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с.ғ.к.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Офистік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 - mail : aigul.abzhapparova@gmail.com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F1516" w:rsidRPr="00F425B5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Телефондар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Телефон: 87081864165 </w:t>
            </w:r>
          </w:p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Көрермендер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164020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(Ф</w:t>
            </w:r>
            <w:proofErr w:type="gramStart"/>
            <w:r w:rsidR="009F1516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 )</w:t>
            </w:r>
            <w:proofErr w:type="gramEnd"/>
            <w:r w:rsidR="009F1516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F1516" w:rsidRPr="00F425B5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1516" w:rsidRPr="00F425B5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32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7575"/>
      </w:tblGrid>
      <w:tr w:rsidR="009F1516" w:rsidRPr="00F425B5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Курстың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көрсетілімі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мақсаты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қолданбалы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аспектілерін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ұсыну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Пәндерді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нәтижесінде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студент: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эволюциясын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түсінуін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Қазақстандағы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қазіргі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үрдістерді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құрылымдық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компоненттерінің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технология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тактика)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маңыздылығын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үрдісі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сипаттамалар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сипаттамалардың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теорияларды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тұжырымдамаларын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қабілетін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дамыту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түсініктеме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қорытынды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дәлелдеуге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дәлелдеуге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әртүрлілікте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қабілеті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толеранттылық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тұлғааралық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үнқатысу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принциптерін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Пререквизиттер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бірлескен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деректемелер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164020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ресурстар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әдебиеті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020" w:rsidRPr="00F425B5" w:rsidRDefault="00164020" w:rsidP="00164020">
            <w:pPr>
              <w:pStyle w:val="a8"/>
              <w:numPr>
                <w:ilvl w:val="0"/>
                <w:numId w:val="4"/>
              </w:numPr>
              <w:ind w:left="0" w:firstLine="100"/>
              <w:jc w:val="both"/>
              <w:rPr>
                <w:b w:val="0"/>
                <w:sz w:val="28"/>
                <w:szCs w:val="28"/>
              </w:rPr>
            </w:pPr>
            <w:r w:rsidRPr="00F425B5">
              <w:rPr>
                <w:b w:val="0"/>
                <w:sz w:val="28"/>
                <w:szCs w:val="28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164020" w:rsidRPr="00F425B5" w:rsidRDefault="00164020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  <w:rPr>
                <w:sz w:val="28"/>
                <w:szCs w:val="28"/>
              </w:rPr>
            </w:pPr>
            <w:r w:rsidRPr="00F425B5">
              <w:rPr>
                <w:sz w:val="28"/>
                <w:szCs w:val="28"/>
              </w:rPr>
              <w:t>Зонова Т.В. Дипломатия: модели, формы, методы: Учебник для вузов. М.: Аспект-Пресс, 2013.</w:t>
            </w:r>
          </w:p>
          <w:p w:rsidR="00164020" w:rsidRPr="00F425B5" w:rsidRDefault="00164020" w:rsidP="00164020">
            <w:pPr>
              <w:pStyle w:val="a5"/>
              <w:numPr>
                <w:ilvl w:val="0"/>
                <w:numId w:val="4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F425B5">
              <w:rPr>
                <w:sz w:val="28"/>
                <w:szCs w:val="28"/>
              </w:rPr>
              <w:t>Лебедева М.М. Технология ведения переговоров. – М.: Аспект Пресс, 2010.</w:t>
            </w:r>
          </w:p>
          <w:p w:rsidR="00164020" w:rsidRPr="00F425B5" w:rsidRDefault="00164020" w:rsidP="00164020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F425B5">
              <w:rPr>
                <w:sz w:val="28"/>
                <w:szCs w:val="28"/>
              </w:rPr>
              <w:t>Кальер</w:t>
            </w:r>
            <w:proofErr w:type="spellEnd"/>
            <w:r w:rsidRPr="00F425B5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F425B5">
              <w:rPr>
                <w:sz w:val="28"/>
                <w:szCs w:val="28"/>
              </w:rPr>
              <w:t>М. :</w:t>
            </w:r>
            <w:proofErr w:type="gramEnd"/>
            <w:r w:rsidRPr="00F425B5">
              <w:rPr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sz w:val="28"/>
                <w:szCs w:val="28"/>
              </w:rPr>
              <w:t>Гендальф</w:t>
            </w:r>
            <w:proofErr w:type="spellEnd"/>
            <w:r w:rsidRPr="00F425B5">
              <w:rPr>
                <w:sz w:val="28"/>
                <w:szCs w:val="28"/>
              </w:rPr>
              <w:t>, 2000.</w:t>
            </w:r>
          </w:p>
          <w:p w:rsidR="00164020" w:rsidRPr="00F425B5" w:rsidRDefault="00164020" w:rsidP="00164020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F425B5">
              <w:rPr>
                <w:sz w:val="28"/>
                <w:szCs w:val="28"/>
              </w:rPr>
              <w:t xml:space="preserve">Киссинджер Г. Дипломатия. – М.: </w:t>
            </w:r>
            <w:proofErr w:type="spellStart"/>
            <w:r w:rsidRPr="00F425B5">
              <w:rPr>
                <w:sz w:val="28"/>
                <w:szCs w:val="28"/>
              </w:rPr>
              <w:t>Ладомир</w:t>
            </w:r>
            <w:proofErr w:type="spellEnd"/>
            <w:r w:rsidRPr="00F425B5">
              <w:rPr>
                <w:sz w:val="28"/>
                <w:szCs w:val="28"/>
              </w:rPr>
              <w:t>, 1997.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ресурстар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         </w:t>
            </w:r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all-politologija.ru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көптеген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материалдарды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ұсынатын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ресурс. </w:t>
            </w:r>
          </w:p>
          <w:p w:rsidR="009F1516" w:rsidRPr="00F425B5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allpolitologia.ru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көптеген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материалдарды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ұсынатын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ресурс. </w:t>
            </w:r>
          </w:p>
          <w:p w:rsidR="009F1516" w:rsidRPr="00F425B5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cyberleninka.ru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ғылыми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кітапхана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F1516" w:rsidRPr="00F425B5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</w:t>
            </w:r>
            <w:hyperlink r:id="rId5" w:history="1">
              <w:r w:rsidRPr="00F425B5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kisi.kz</w:t>
              </w:r>
            </w:hyperlink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Президентінің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жанындағы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стратегиялық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зерттеулер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институты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Курстың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саясаты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университеттік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құндылықтар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контексінде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тәртібі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ережелері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020" w:rsidRPr="00F425B5" w:rsidRDefault="00164020" w:rsidP="002148F2">
            <w:pPr>
              <w:pStyle w:val="a5"/>
              <w:numPr>
                <w:ilvl w:val="0"/>
                <w:numId w:val="5"/>
              </w:numPr>
              <w:ind w:left="45" w:firstLine="0"/>
              <w:rPr>
                <w:color w:val="222222"/>
                <w:sz w:val="28"/>
                <w:szCs w:val="28"/>
              </w:rPr>
            </w:pPr>
            <w:proofErr w:type="spellStart"/>
            <w:r w:rsidRPr="00F425B5">
              <w:rPr>
                <w:color w:val="222222"/>
                <w:sz w:val="28"/>
                <w:szCs w:val="28"/>
              </w:rPr>
              <w:t>Аудиторияда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міндетті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түрде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қатысу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күндізгі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уақытқа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жол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бермеу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>.</w:t>
            </w:r>
            <w:r w:rsidRPr="00F425B5">
              <w:rPr>
                <w:color w:val="222222"/>
                <w:sz w:val="28"/>
                <w:szCs w:val="28"/>
              </w:rPr>
              <w:br/>
              <w:t xml:space="preserve">2.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Оқытушының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алдын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ала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ескертусіз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сабақта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болмауы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кешіктірілуі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0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баллмен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бағаланады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>.</w:t>
            </w:r>
            <w:r w:rsidRPr="00F425B5">
              <w:rPr>
                <w:color w:val="222222"/>
                <w:sz w:val="28"/>
                <w:szCs w:val="28"/>
              </w:rPr>
              <w:br/>
              <w:t xml:space="preserve">3.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Жобалардың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сараптамалардың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тапсырмаларын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орындау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және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тапсыру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мерзімдерін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міндетті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түрде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сақтау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>.</w:t>
            </w:r>
            <w:r w:rsidRPr="00F425B5">
              <w:rPr>
                <w:color w:val="222222"/>
                <w:sz w:val="28"/>
                <w:szCs w:val="28"/>
              </w:rPr>
              <w:br/>
              <w:t xml:space="preserve">4. Плагиат,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жалғандық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жалған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парақтарды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пайдалану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білімді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бақылаудың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барлық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кезеңдерінде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алдау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бұл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қолайсыз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>.</w:t>
            </w:r>
            <w:r w:rsidRPr="00F425B5">
              <w:rPr>
                <w:color w:val="222222"/>
                <w:sz w:val="28"/>
                <w:szCs w:val="28"/>
              </w:rPr>
              <w:br/>
              <w:t xml:space="preserve">5.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Жеткізу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мерзімін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бұзған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жағдайда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аяқталған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тапсырма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айыппұлдық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ұпайларды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шегеру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есебімен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color w:val="222222"/>
                <w:sz w:val="28"/>
                <w:szCs w:val="28"/>
              </w:rPr>
              <w:t>бағаланады</w:t>
            </w:r>
            <w:proofErr w:type="spellEnd"/>
            <w:r w:rsidRPr="00F425B5">
              <w:rPr>
                <w:color w:val="222222"/>
                <w:sz w:val="28"/>
                <w:szCs w:val="28"/>
              </w:rPr>
              <w:t>.</w:t>
            </w:r>
          </w:p>
          <w:p w:rsidR="009F1516" w:rsidRPr="00F425B5" w:rsidRDefault="009F1516" w:rsidP="002148F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25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Академиялық</w:t>
            </w:r>
            <w:proofErr w:type="spellEnd"/>
            <w:r w:rsidRPr="00F425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құндылықтар</w:t>
            </w:r>
            <w:proofErr w:type="spellEnd"/>
            <w:r w:rsidRPr="00F425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F42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F1516" w:rsidRPr="00F425B5" w:rsidRDefault="009F1516" w:rsidP="0021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148F2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кадемиялық</w:t>
            </w:r>
            <w:proofErr w:type="spellEnd"/>
            <w:r w:rsidR="002148F2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48F2"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тәуелсіздігі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плагиатқа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жалғандыққа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шпаргалтарды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бақылаудың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кезеңдерінде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алдап-тартуға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оған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құрметсіздікпен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қарауға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бермейді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ҚазҰУ</w:t>
            </w:r>
            <w:proofErr w:type="spellEnd"/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студентінің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Мүгедектігі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поштамен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Айгүл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мекен-жайы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abzhapparova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@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gmail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телефон 87081864165 </w:t>
            </w:r>
          </w:p>
        </w:tc>
      </w:tr>
      <w:tr w:rsidR="009F1516" w:rsidRPr="00F425B5" w:rsidTr="009F1516">
        <w:trPr>
          <w:trHeight w:val="190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саясаты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Критериалды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дескрипторларға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емтихандарға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құзыреттілікті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қалыптастыруды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мақсатқа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Жиынтық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жұмыстың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белсенділігін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аяқталған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КҚЖ (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gram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эссе )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9F1516" w:rsidRPr="00F425B5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516" w:rsidRPr="00F425B5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Оқу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курсының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мазмұнын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күнтізбе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кесте</w:t>
      </w:r>
      <w:proofErr w:type="spellEnd"/>
      <w:r w:rsidRPr="00F42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5542"/>
        <w:gridCol w:w="1155"/>
        <w:gridCol w:w="2306"/>
      </w:tblGrid>
      <w:tr w:rsidR="009F1516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476C6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Тақырыптың</w:t>
            </w:r>
            <w:proofErr w:type="spellEnd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тақы</w:t>
            </w:r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рыбы</w:t>
            </w:r>
            <w:proofErr w:type="spellEnd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лекциялар</w:t>
            </w:r>
            <w:proofErr w:type="spellEnd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семинарлар</w:t>
            </w:r>
            <w:proofErr w:type="spellEnd"/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СӨЖ</w:t>
            </w:r>
            <w:r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балл </w:t>
            </w:r>
          </w:p>
        </w:tc>
      </w:tr>
      <w:tr w:rsidR="009F1516" w:rsidRPr="00F425B5" w:rsidTr="00F63F4C">
        <w:tc>
          <w:tcPr>
            <w:tcW w:w="9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тақырыбы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жіктеу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F1516" w:rsidRPr="00F425B5" w:rsidTr="00F63F4C">
        <w:trPr>
          <w:trHeight w:val="433"/>
        </w:trPr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олардың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функциялары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тұжырымдамасы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қоғамдастық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өміріндегі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F1516" w:rsidRPr="00F425B5" w:rsidTr="00F63F4C">
        <w:trPr>
          <w:trHeight w:val="406"/>
        </w:trPr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зерттеу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негізгі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тәсілдер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әдістер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Форумдар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3-дәріс.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процесі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тараптар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өзара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іс-қимыл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нысаны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ретінде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Келісімдерге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жеткізу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дайындық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Аннотация.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Дайындық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жұмыстарының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проблемалары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Қақтығысты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бейбіт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жолмен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шешу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үшін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кеңістігіне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жақсы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балама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Мақала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жазу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кезеңдері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ақпараттық-талдамалық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Қатысушыларды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үстелге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қоюдың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әртүрлі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жолдары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Диаграмманы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сызыңыз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6-шы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Келіссөз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процесі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«</w:t>
            </w:r>
            <w:proofErr w:type="spellStart"/>
            <w:r w:rsidR="00F63F4C" w:rsidRPr="00F425B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ұстаным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мүдде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ұғымдарының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айырмашылығы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таңдау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Есеп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 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Негізгі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стратегиясы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қоғамдық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пікір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Жеңіске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немесе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жеңіс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Эссе.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F1516" w:rsidRPr="00F425B5" w:rsidTr="00F63F4C">
        <w:tc>
          <w:tcPr>
            <w:tcW w:w="9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тәсілдері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8-ші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тақырып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еуропалық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жүргізу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9-шы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дәріс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Келіссөздерге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тәсіл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сауда-саттық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мәселені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бірлескен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іздеу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тәсілдер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дәріс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жолына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Шешімдер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Ынталандыру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бірнеше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табысты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критерийлері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Мақала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10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12-дәріс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қорытынды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құжаттары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Украина мен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Қырым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проблемаларын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талқылау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Аналитикалық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мақала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15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13-дәріс.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Манипуляция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тұжырымдамасының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мәні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манипуляция,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манипуляцияны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келіссөздерде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манипуляциядан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қорғайтын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қорғауды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Манипуляция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өңірдегі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процестерді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14-</w:t>
            </w:r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Төрт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түрдегі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Келіссөздің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15-ші 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15-</w:t>
            </w:r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дәріс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Қарсылықтармен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істеу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дәлелдеу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белсенді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тыңдау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дағдылары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F1516" w:rsidRPr="00F425B5" w:rsidTr="00F63F4C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F425B5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proofErr w:type="gram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Тоқтату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тактикасы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5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1516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СӨЖ.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Дөңгелек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үстел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дөңгелек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үстелдер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F425B5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20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3F4C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Аралық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F63F4C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63F4C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Емтихан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3F4C" w:rsidRPr="00F425B5" w:rsidTr="00F63F4C"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Барлығы</w:t>
            </w:r>
            <w:proofErr w:type="spellEnd"/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F425B5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  <w:r w:rsidRPr="00F4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F1516" w:rsidRPr="00F425B5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516" w:rsidRPr="00F425B5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516" w:rsidRPr="00F425B5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25B5" w:rsidRPr="00F425B5" w:rsidRDefault="00F425B5" w:rsidP="00F425B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425B5">
        <w:rPr>
          <w:rFonts w:ascii="Times New Roman" w:hAnsi="Times New Roman" w:cs="Times New Roman"/>
          <w:color w:val="222222"/>
          <w:sz w:val="28"/>
          <w:szCs w:val="28"/>
        </w:rPr>
        <w:t>Факультеттің</w:t>
      </w:r>
      <w:proofErr w:type="spellEnd"/>
      <w:r w:rsidRPr="00F425B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color w:val="222222"/>
          <w:sz w:val="28"/>
          <w:szCs w:val="28"/>
        </w:rPr>
        <w:t>әдістемелік</w:t>
      </w:r>
      <w:proofErr w:type="spellEnd"/>
      <w:r w:rsidRPr="00F425B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F425B5" w:rsidRPr="00F425B5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25B5">
        <w:rPr>
          <w:rFonts w:ascii="Times New Roman" w:hAnsi="Times New Roman" w:cs="Times New Roman"/>
          <w:color w:val="222222"/>
          <w:sz w:val="28"/>
          <w:szCs w:val="28"/>
        </w:rPr>
        <w:t>бюросының</w:t>
      </w:r>
      <w:proofErr w:type="spellEnd"/>
      <w:r w:rsidRPr="00F425B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425B5">
        <w:rPr>
          <w:rFonts w:ascii="Times New Roman" w:hAnsi="Times New Roman" w:cs="Times New Roman"/>
          <w:color w:val="222222"/>
          <w:sz w:val="28"/>
          <w:szCs w:val="28"/>
        </w:rPr>
        <w:t>төрағасы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 </w:t>
      </w:r>
      <w:proofErr w:type="spellStart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Жұбаназарова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</w:t>
      </w:r>
    </w:p>
    <w:p w:rsidR="00F425B5" w:rsidRPr="00F425B5" w:rsidRDefault="00F425B5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5B5" w:rsidRPr="00F425B5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hAnsi="Times New Roman" w:cs="Times New Roman"/>
          <w:color w:val="222222"/>
          <w:sz w:val="28"/>
          <w:szCs w:val="28"/>
        </w:rPr>
        <w:t xml:space="preserve">Кафедра </w:t>
      </w:r>
      <w:proofErr w:type="spellStart"/>
      <w:r w:rsidRPr="00F425B5">
        <w:rPr>
          <w:rFonts w:ascii="Times New Roman" w:hAnsi="Times New Roman" w:cs="Times New Roman"/>
          <w:color w:val="222222"/>
          <w:sz w:val="28"/>
          <w:szCs w:val="28"/>
        </w:rPr>
        <w:t>меңгерушісі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</w:t>
      </w:r>
      <w:proofErr w:type="spellStart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Насимова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Г.О. </w:t>
      </w:r>
    </w:p>
    <w:p w:rsidR="00F425B5" w:rsidRPr="00F425B5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5B5" w:rsidRPr="00F425B5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 </w:t>
      </w:r>
      <w:proofErr w:type="spellStart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Абжаппарова</w:t>
      </w:r>
      <w:proofErr w:type="spellEnd"/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 </w:t>
      </w:r>
    </w:p>
    <w:p w:rsidR="00F425B5" w:rsidRPr="00F425B5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516" w:rsidRPr="00F425B5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652890" w:rsidRPr="00F425B5" w:rsidRDefault="0065289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2890" w:rsidRPr="00F4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164020"/>
    <w:rsid w:val="002148F2"/>
    <w:rsid w:val="00476C6D"/>
    <w:rsid w:val="00652890"/>
    <w:rsid w:val="009F1516"/>
    <w:rsid w:val="00F425B5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2018-02-09T15:28:00Z</dcterms:created>
  <dcterms:modified xsi:type="dcterms:W3CDTF">2018-02-09T16:01:00Z</dcterms:modified>
</cp:coreProperties>
</file>